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DA" w:rsidRPr="007374DA" w:rsidRDefault="007374DA" w:rsidP="007374DA">
      <w:pPr>
        <w:keepNext/>
        <w:widowControl w:val="0"/>
        <w:autoSpaceDE w:val="0"/>
        <w:autoSpaceDN w:val="0"/>
        <w:adjustRightInd w:val="0"/>
        <w:spacing w:after="0" w:line="360" w:lineRule="auto"/>
        <w:ind w:right="-25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7374DA">
        <w:rPr>
          <w:rFonts w:ascii="Times New Roman" w:eastAsia="Arial Unicode MS" w:hAnsi="Times New Roman" w:cs="Times New Roman"/>
          <w:b/>
          <w:bCs/>
          <w:sz w:val="24"/>
          <w:szCs w:val="24"/>
        </w:rPr>
        <w:t>kierunek: WYCHOWANIE FIZYCZNE</w:t>
      </w:r>
    </w:p>
    <w:p w:rsidR="007374DA" w:rsidRPr="007374DA" w:rsidRDefault="007374DA" w:rsidP="007374D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74DA">
        <w:rPr>
          <w:rFonts w:ascii="Times New Roman" w:hAnsi="Times New Roman" w:cs="Times New Roman"/>
          <w:b/>
          <w:bCs/>
          <w:sz w:val="24"/>
          <w:szCs w:val="24"/>
        </w:rPr>
        <w:t xml:space="preserve">egzamin magisterski </w:t>
      </w:r>
    </w:p>
    <w:p w:rsidR="007374DA" w:rsidRPr="007374DA" w:rsidRDefault="007374DA" w:rsidP="007374D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74DA">
        <w:rPr>
          <w:rFonts w:ascii="Times New Roman" w:hAnsi="Times New Roman" w:cs="Times New Roman"/>
          <w:b/>
          <w:bCs/>
          <w:sz w:val="24"/>
          <w:szCs w:val="24"/>
        </w:rPr>
        <w:t>zestaw zagadnień egzaminacyjnych</w:t>
      </w:r>
    </w:p>
    <w:p w:rsidR="007374DA" w:rsidRPr="007374DA" w:rsidRDefault="007374DA" w:rsidP="007374DA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ind w:right="-25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7374DA">
        <w:rPr>
          <w:rFonts w:ascii="Times New Roman" w:eastAsia="Arial Unicode MS" w:hAnsi="Times New Roman" w:cs="Times New Roman"/>
          <w:b/>
          <w:bCs/>
          <w:sz w:val="24"/>
          <w:szCs w:val="24"/>
        </w:rPr>
        <w:t>od roku akademickiego 2021/2022</w:t>
      </w:r>
    </w:p>
    <w:p w:rsidR="00B17C16" w:rsidRDefault="00B17C16" w:rsidP="00C742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17C16" w:rsidRPr="00D71E86" w:rsidRDefault="00B17C16" w:rsidP="006D4D71">
      <w:pPr>
        <w:tabs>
          <w:tab w:val="left" w:pos="567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E86">
        <w:rPr>
          <w:rFonts w:ascii="Times New Roman" w:hAnsi="Times New Roman" w:cs="Times New Roman"/>
          <w:sz w:val="24"/>
          <w:szCs w:val="24"/>
        </w:rPr>
        <w:t>1. Analiza procesu badawczego:</w:t>
      </w:r>
    </w:p>
    <w:p w:rsidR="00B17C16" w:rsidRPr="00D71E86" w:rsidRDefault="00B17C16" w:rsidP="006D4D71">
      <w:pPr>
        <w:tabs>
          <w:tab w:val="left" w:pos="567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E86">
        <w:rPr>
          <w:rFonts w:ascii="Times New Roman" w:hAnsi="Times New Roman" w:cs="Times New Roman"/>
          <w:sz w:val="24"/>
          <w:szCs w:val="24"/>
        </w:rPr>
        <w:t>2.Wiedza metodologiczna:</w:t>
      </w:r>
    </w:p>
    <w:p w:rsidR="00B17C16" w:rsidRPr="00D71E86" w:rsidRDefault="00B17C16" w:rsidP="006D4D71">
      <w:pPr>
        <w:tabs>
          <w:tab w:val="left" w:pos="567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E86">
        <w:rPr>
          <w:rFonts w:ascii="Times New Roman" w:hAnsi="Times New Roman" w:cs="Times New Roman"/>
          <w:sz w:val="24"/>
          <w:szCs w:val="24"/>
        </w:rPr>
        <w:t>3.Etyka w działalności naukowej</w:t>
      </w:r>
    </w:p>
    <w:p w:rsidR="00B17C16" w:rsidRPr="00D71E86" w:rsidRDefault="00B17C16" w:rsidP="006D4D71">
      <w:pPr>
        <w:tabs>
          <w:tab w:val="left" w:pos="567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E86">
        <w:rPr>
          <w:rFonts w:ascii="Times New Roman" w:hAnsi="Times New Roman" w:cs="Times New Roman"/>
          <w:sz w:val="24"/>
          <w:szCs w:val="24"/>
        </w:rPr>
        <w:t>4.Planowanie procesu wf w szkole ponadpodstawowej</w:t>
      </w:r>
    </w:p>
    <w:p w:rsidR="00B17C16" w:rsidRPr="00D71E86" w:rsidRDefault="00B17C16" w:rsidP="006D4D71">
      <w:pPr>
        <w:tabs>
          <w:tab w:val="left" w:pos="567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E86">
        <w:rPr>
          <w:rFonts w:ascii="Times New Roman" w:hAnsi="Times New Roman" w:cs="Times New Roman"/>
          <w:sz w:val="24"/>
          <w:szCs w:val="24"/>
        </w:rPr>
        <w:t>5.Metody i formy pracy w szkole ponadpodstawowej aktywizujące uczniów do samodzielnego uczestnictwa w kulturze fizycznej</w:t>
      </w:r>
    </w:p>
    <w:p w:rsidR="00B17C16" w:rsidRPr="00D71E86" w:rsidRDefault="00B17C16" w:rsidP="006D4D71">
      <w:pPr>
        <w:tabs>
          <w:tab w:val="left" w:pos="567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E86">
        <w:rPr>
          <w:rFonts w:ascii="Times New Roman" w:hAnsi="Times New Roman" w:cs="Times New Roman"/>
          <w:sz w:val="24"/>
          <w:szCs w:val="24"/>
        </w:rPr>
        <w:t>6.Kompetencje nauczyciela wf w planowaniu i organizowaniu procesu wf w szkole ponadpodstawowej</w:t>
      </w:r>
    </w:p>
    <w:p w:rsidR="00135413" w:rsidRPr="00D71E86" w:rsidRDefault="00135413" w:rsidP="006D4D71">
      <w:pPr>
        <w:shd w:val="clear" w:color="auto" w:fill="FDFDFD"/>
        <w:tabs>
          <w:tab w:val="left" w:pos="567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E86">
        <w:rPr>
          <w:rFonts w:ascii="Times New Roman" w:hAnsi="Times New Roman" w:cs="Times New Roman"/>
          <w:sz w:val="24"/>
          <w:szCs w:val="24"/>
        </w:rPr>
        <w:t xml:space="preserve">7. </w:t>
      </w:r>
      <w:r w:rsidRPr="00D71E86">
        <w:rPr>
          <w:rFonts w:ascii="Times New Roman" w:eastAsia="Times New Roman" w:hAnsi="Times New Roman" w:cs="Times New Roman"/>
          <w:sz w:val="24"/>
          <w:szCs w:val="24"/>
          <w:lang w:eastAsia="pl-PL"/>
        </w:rPr>
        <w:t>Rola odnowy biologicznej w sporcie i rekreacji </w:t>
      </w:r>
    </w:p>
    <w:p w:rsidR="002875ED" w:rsidRPr="00D71E86" w:rsidRDefault="00135413" w:rsidP="006D4D71">
      <w:pPr>
        <w:shd w:val="clear" w:color="auto" w:fill="FDFDFD"/>
        <w:tabs>
          <w:tab w:val="left" w:pos="567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E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</w:t>
      </w:r>
      <w:r w:rsidR="002875ED" w:rsidRPr="00D71E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875ED" w:rsidRPr="00D71E86">
        <w:rPr>
          <w:rFonts w:ascii="Times New Roman" w:hAnsi="Times New Roman" w:cs="Times New Roman"/>
          <w:sz w:val="24"/>
          <w:szCs w:val="24"/>
        </w:rPr>
        <w:t>Dymorfizm płciowy</w:t>
      </w:r>
    </w:p>
    <w:p w:rsidR="002875ED" w:rsidRPr="00D71E86" w:rsidRDefault="002875ED" w:rsidP="006D4D71">
      <w:pPr>
        <w:tabs>
          <w:tab w:val="left" w:pos="567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E86">
        <w:rPr>
          <w:rFonts w:ascii="Times New Roman" w:hAnsi="Times New Roman" w:cs="Times New Roman"/>
          <w:sz w:val="24"/>
          <w:szCs w:val="24"/>
        </w:rPr>
        <w:t>9. Znajomość rytmów biologicznych w pracy nauczyciela wychowania fizycznego, przykłady?</w:t>
      </w:r>
    </w:p>
    <w:p w:rsidR="002875ED" w:rsidRPr="00D71E86" w:rsidRDefault="002875ED" w:rsidP="006D4D71">
      <w:pPr>
        <w:tabs>
          <w:tab w:val="left" w:pos="567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1E86">
        <w:rPr>
          <w:rFonts w:ascii="Times New Roman" w:hAnsi="Times New Roman" w:cs="Times New Roman"/>
          <w:sz w:val="24"/>
          <w:szCs w:val="24"/>
        </w:rPr>
        <w:t xml:space="preserve">10. Asymetrii morfologicznej, funkcjonalnej, dynamicznej, przykłady </w:t>
      </w:r>
    </w:p>
    <w:p w:rsidR="002875ED" w:rsidRPr="00D71E86" w:rsidRDefault="002875ED" w:rsidP="006D4D71">
      <w:pPr>
        <w:tabs>
          <w:tab w:val="left" w:pos="567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E86">
        <w:rPr>
          <w:rFonts w:ascii="Times New Roman" w:hAnsi="Times New Roman" w:cs="Times New Roman"/>
          <w:sz w:val="24"/>
          <w:szCs w:val="24"/>
        </w:rPr>
        <w:t>11. Metody oceny wieku rozwojowego, morfologicznego</w:t>
      </w:r>
    </w:p>
    <w:p w:rsidR="002875ED" w:rsidRPr="00D71E86" w:rsidRDefault="00BD0F86" w:rsidP="006D4D71">
      <w:pPr>
        <w:tabs>
          <w:tab w:val="left" w:pos="567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E86">
        <w:rPr>
          <w:rFonts w:ascii="Times New Roman" w:hAnsi="Times New Roman" w:cs="Times New Roman"/>
          <w:sz w:val="24"/>
          <w:szCs w:val="24"/>
        </w:rPr>
        <w:t xml:space="preserve">12. </w:t>
      </w:r>
      <w:r w:rsidR="002875ED" w:rsidRPr="00D71E86">
        <w:rPr>
          <w:rFonts w:ascii="Times New Roman" w:hAnsi="Times New Roman" w:cs="Times New Roman"/>
          <w:sz w:val="24"/>
          <w:szCs w:val="24"/>
        </w:rPr>
        <w:t>Ocena z wychowania fizycznego</w:t>
      </w:r>
    </w:p>
    <w:p w:rsidR="002875ED" w:rsidRPr="00D71E86" w:rsidRDefault="008C39A0" w:rsidP="006D4D71">
      <w:pPr>
        <w:tabs>
          <w:tab w:val="left" w:pos="567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E86">
        <w:rPr>
          <w:rFonts w:ascii="Times New Roman" w:hAnsi="Times New Roman" w:cs="Times New Roman"/>
          <w:sz w:val="24"/>
          <w:szCs w:val="24"/>
        </w:rPr>
        <w:t>13.</w:t>
      </w:r>
      <w:r w:rsidR="002875ED" w:rsidRPr="00D71E86">
        <w:rPr>
          <w:rFonts w:ascii="Times New Roman" w:hAnsi="Times New Roman" w:cs="Times New Roman"/>
          <w:sz w:val="24"/>
          <w:szCs w:val="24"/>
        </w:rPr>
        <w:t>Wychowanie fizyczne w aspekcie dydaktycznym, wychowawczym i społecznym</w:t>
      </w:r>
    </w:p>
    <w:p w:rsidR="002875ED" w:rsidRPr="00D71E86" w:rsidRDefault="008C39A0" w:rsidP="006D4D71">
      <w:pPr>
        <w:tabs>
          <w:tab w:val="left" w:pos="567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E86">
        <w:rPr>
          <w:rFonts w:ascii="Times New Roman" w:hAnsi="Times New Roman" w:cs="Times New Roman"/>
          <w:sz w:val="24"/>
          <w:szCs w:val="24"/>
        </w:rPr>
        <w:t xml:space="preserve">14. </w:t>
      </w:r>
      <w:r w:rsidR="002875ED" w:rsidRPr="00D71E86">
        <w:rPr>
          <w:rFonts w:ascii="Times New Roman" w:hAnsi="Times New Roman" w:cs="Times New Roman"/>
          <w:sz w:val="24"/>
          <w:szCs w:val="24"/>
        </w:rPr>
        <w:t xml:space="preserve">Edukacyjne walory sportu w szkole </w:t>
      </w:r>
    </w:p>
    <w:p w:rsidR="002875ED" w:rsidRPr="00D71E86" w:rsidRDefault="008C39A0" w:rsidP="006D4D71">
      <w:pPr>
        <w:tabs>
          <w:tab w:val="left" w:pos="567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E86">
        <w:rPr>
          <w:rFonts w:ascii="Times New Roman" w:hAnsi="Times New Roman" w:cs="Times New Roman"/>
          <w:sz w:val="24"/>
          <w:szCs w:val="24"/>
        </w:rPr>
        <w:t xml:space="preserve">15. </w:t>
      </w:r>
      <w:r w:rsidR="002875ED" w:rsidRPr="00D71E86">
        <w:rPr>
          <w:rFonts w:ascii="Times New Roman" w:hAnsi="Times New Roman" w:cs="Times New Roman"/>
          <w:sz w:val="24"/>
          <w:szCs w:val="24"/>
        </w:rPr>
        <w:t>Rytmy biologiczne człowieka</w:t>
      </w:r>
    </w:p>
    <w:p w:rsidR="00EE2AE1" w:rsidRPr="00D71E86" w:rsidRDefault="008C39A0" w:rsidP="006D4D71">
      <w:pPr>
        <w:tabs>
          <w:tab w:val="left" w:pos="567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E86">
        <w:rPr>
          <w:rFonts w:ascii="Times New Roman" w:hAnsi="Times New Roman" w:cs="Times New Roman"/>
          <w:sz w:val="24"/>
          <w:szCs w:val="24"/>
        </w:rPr>
        <w:t xml:space="preserve">16. </w:t>
      </w:r>
      <w:r w:rsidR="00C74255" w:rsidRPr="00D71E86">
        <w:rPr>
          <w:rFonts w:ascii="Times New Roman" w:hAnsi="Times New Roman" w:cs="Times New Roman"/>
          <w:sz w:val="24"/>
          <w:szCs w:val="24"/>
        </w:rPr>
        <w:t>Hospitacja zajęć, konspekty, rodzaje praktyk</w:t>
      </w:r>
    </w:p>
    <w:p w:rsidR="00EE2AE1" w:rsidRPr="00D71E86" w:rsidRDefault="00EE2AE1" w:rsidP="006D4D71">
      <w:pPr>
        <w:shd w:val="clear" w:color="auto" w:fill="FDFDFD"/>
        <w:tabs>
          <w:tab w:val="left" w:pos="567"/>
          <w:tab w:val="left" w:pos="85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71E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17. Struktura treningu sportowego</w:t>
      </w:r>
    </w:p>
    <w:p w:rsidR="00EE2AE1" w:rsidRPr="00D71E86" w:rsidRDefault="00EE2AE1" w:rsidP="006D4D71">
      <w:pPr>
        <w:shd w:val="clear" w:color="auto" w:fill="FDFDFD"/>
        <w:tabs>
          <w:tab w:val="left" w:pos="567"/>
          <w:tab w:val="left" w:pos="85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71E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18. Adaptacja do treningu</w:t>
      </w:r>
    </w:p>
    <w:p w:rsidR="00EE2AE1" w:rsidRPr="00D71E86" w:rsidRDefault="00EE2AE1" w:rsidP="006D4D71">
      <w:pPr>
        <w:shd w:val="clear" w:color="auto" w:fill="FDFDFD"/>
        <w:tabs>
          <w:tab w:val="left" w:pos="567"/>
          <w:tab w:val="left" w:pos="85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71E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19. Plan organizacji szkolenia</w:t>
      </w:r>
    </w:p>
    <w:p w:rsidR="00EE2AE1" w:rsidRPr="00D71E86" w:rsidRDefault="00EE2AE1" w:rsidP="006D4D71">
      <w:pPr>
        <w:shd w:val="clear" w:color="auto" w:fill="FDFDFD"/>
        <w:tabs>
          <w:tab w:val="left" w:pos="567"/>
          <w:tab w:val="left" w:pos="851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sectPr w:rsidR="00EE2AE1" w:rsidRPr="00D71E86" w:rsidSect="00672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4BB4"/>
    <w:multiLevelType w:val="hybridMultilevel"/>
    <w:tmpl w:val="15D6F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317B7"/>
    <w:multiLevelType w:val="hybridMultilevel"/>
    <w:tmpl w:val="ECC00F6C"/>
    <w:lvl w:ilvl="0" w:tplc="FE02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EE80355A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765CCE"/>
    <w:multiLevelType w:val="hybridMultilevel"/>
    <w:tmpl w:val="3C004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72009"/>
    <w:multiLevelType w:val="hybridMultilevel"/>
    <w:tmpl w:val="3C8A0C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7FD6B33"/>
    <w:multiLevelType w:val="hybridMultilevel"/>
    <w:tmpl w:val="C5FC05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D091E8F"/>
    <w:multiLevelType w:val="hybridMultilevel"/>
    <w:tmpl w:val="2256B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87F1C"/>
    <w:multiLevelType w:val="hybridMultilevel"/>
    <w:tmpl w:val="463E1AEA"/>
    <w:lvl w:ilvl="0" w:tplc="933E2B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99796F"/>
    <w:multiLevelType w:val="hybridMultilevel"/>
    <w:tmpl w:val="C6EE432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55A29ED"/>
    <w:multiLevelType w:val="hybridMultilevel"/>
    <w:tmpl w:val="6C4C2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C41070"/>
    <w:multiLevelType w:val="hybridMultilevel"/>
    <w:tmpl w:val="090A447E"/>
    <w:lvl w:ilvl="0" w:tplc="59A43D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254050"/>
    <w:multiLevelType w:val="hybridMultilevel"/>
    <w:tmpl w:val="BF0E2B68"/>
    <w:lvl w:ilvl="0" w:tplc="59A43D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C53D41"/>
    <w:multiLevelType w:val="hybridMultilevel"/>
    <w:tmpl w:val="4D32D5FE"/>
    <w:lvl w:ilvl="0" w:tplc="D068C1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10511EA"/>
    <w:multiLevelType w:val="hybridMultilevel"/>
    <w:tmpl w:val="F4A887F4"/>
    <w:lvl w:ilvl="0" w:tplc="FE02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3">
    <w:nsid w:val="45806FDE"/>
    <w:multiLevelType w:val="hybridMultilevel"/>
    <w:tmpl w:val="AE0CB2F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1863A5E"/>
    <w:multiLevelType w:val="hybridMultilevel"/>
    <w:tmpl w:val="3202EEE8"/>
    <w:lvl w:ilvl="0" w:tplc="59A43D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59E5CF7"/>
    <w:multiLevelType w:val="hybridMultilevel"/>
    <w:tmpl w:val="9308FF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C1A11C1"/>
    <w:multiLevelType w:val="hybridMultilevel"/>
    <w:tmpl w:val="58CA98E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A970B0"/>
    <w:multiLevelType w:val="hybridMultilevel"/>
    <w:tmpl w:val="EF3EB698"/>
    <w:lvl w:ilvl="0" w:tplc="04EC33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6B24BB6"/>
    <w:multiLevelType w:val="hybridMultilevel"/>
    <w:tmpl w:val="EAE4B10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C1134D"/>
    <w:multiLevelType w:val="hybridMultilevel"/>
    <w:tmpl w:val="6876D2C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98B1FE0"/>
    <w:multiLevelType w:val="hybridMultilevel"/>
    <w:tmpl w:val="0E286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10"/>
  </w:num>
  <w:num w:numId="4">
    <w:abstractNumId w:val="9"/>
  </w:num>
  <w:num w:numId="5">
    <w:abstractNumId w:val="6"/>
  </w:num>
  <w:num w:numId="6">
    <w:abstractNumId w:val="17"/>
  </w:num>
  <w:num w:numId="7">
    <w:abstractNumId w:val="1"/>
  </w:num>
  <w:num w:numId="8">
    <w:abstractNumId w:val="11"/>
  </w:num>
  <w:num w:numId="9">
    <w:abstractNumId w:val="16"/>
  </w:num>
  <w:num w:numId="10">
    <w:abstractNumId w:val="2"/>
  </w:num>
  <w:num w:numId="11">
    <w:abstractNumId w:val="12"/>
  </w:num>
  <w:num w:numId="12">
    <w:abstractNumId w:val="5"/>
  </w:num>
  <w:num w:numId="13">
    <w:abstractNumId w:val="20"/>
  </w:num>
  <w:num w:numId="14">
    <w:abstractNumId w:val="8"/>
  </w:num>
  <w:num w:numId="15">
    <w:abstractNumId w:val="13"/>
  </w:num>
  <w:num w:numId="16">
    <w:abstractNumId w:val="0"/>
  </w:num>
  <w:num w:numId="17">
    <w:abstractNumId w:val="3"/>
  </w:num>
  <w:num w:numId="18">
    <w:abstractNumId w:val="19"/>
  </w:num>
  <w:num w:numId="19">
    <w:abstractNumId w:val="7"/>
  </w:num>
  <w:num w:numId="20">
    <w:abstractNumId w:val="15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0A44"/>
    <w:rsid w:val="00135413"/>
    <w:rsid w:val="001F5661"/>
    <w:rsid w:val="002875ED"/>
    <w:rsid w:val="003B186F"/>
    <w:rsid w:val="00473340"/>
    <w:rsid w:val="004C7E33"/>
    <w:rsid w:val="00500A44"/>
    <w:rsid w:val="00544CB9"/>
    <w:rsid w:val="006D0CA8"/>
    <w:rsid w:val="006D4D71"/>
    <w:rsid w:val="007374DA"/>
    <w:rsid w:val="00776642"/>
    <w:rsid w:val="008C39A0"/>
    <w:rsid w:val="00B17C16"/>
    <w:rsid w:val="00BD0F86"/>
    <w:rsid w:val="00C74255"/>
    <w:rsid w:val="00D71E86"/>
    <w:rsid w:val="00E72AAE"/>
    <w:rsid w:val="00EE2AE1"/>
    <w:rsid w:val="00F63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7C1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7C16"/>
    <w:pPr>
      <w:ind w:left="720"/>
      <w:contextualSpacing/>
    </w:pPr>
  </w:style>
  <w:style w:type="paragraph" w:styleId="NormalnyWeb">
    <w:name w:val="Normal (Web)"/>
    <w:basedOn w:val="Normalny"/>
    <w:rsid w:val="00C74255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C742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8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wlnz</dc:creator>
  <cp:lastModifiedBy>MGromek</cp:lastModifiedBy>
  <cp:revision>4</cp:revision>
  <dcterms:created xsi:type="dcterms:W3CDTF">2022-03-24T08:38:00Z</dcterms:created>
  <dcterms:modified xsi:type="dcterms:W3CDTF">2022-03-24T08:41:00Z</dcterms:modified>
</cp:coreProperties>
</file>